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FF1" w:rsidRPr="00687FF1" w:rsidRDefault="00687FF1" w:rsidP="00687FF1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87FF1">
        <w:rPr>
          <w:rFonts w:ascii="Times New Roman" w:hAnsi="Times New Roman" w:cs="Times New Roman"/>
          <w:b/>
          <w:sz w:val="24"/>
          <w:szCs w:val="24"/>
        </w:rPr>
        <w:t>Аннотация к</w:t>
      </w:r>
      <w:r>
        <w:rPr>
          <w:rFonts w:ascii="Times New Roman" w:hAnsi="Times New Roman" w:cs="Times New Roman"/>
          <w:b/>
          <w:sz w:val="24"/>
          <w:szCs w:val="24"/>
        </w:rPr>
        <w:t xml:space="preserve"> рабочей программе по предмету «Физическая культура»</w:t>
      </w:r>
      <w:r w:rsidRPr="00687FF1">
        <w:rPr>
          <w:rFonts w:ascii="Times New Roman" w:hAnsi="Times New Roman" w:cs="Times New Roman"/>
          <w:b/>
          <w:sz w:val="24"/>
          <w:szCs w:val="24"/>
        </w:rPr>
        <w:t xml:space="preserve"> (ФГОС </w:t>
      </w:r>
      <w:r>
        <w:rPr>
          <w:rFonts w:ascii="Times New Roman" w:hAnsi="Times New Roman" w:cs="Times New Roman"/>
          <w:b/>
          <w:sz w:val="24"/>
          <w:szCs w:val="24"/>
        </w:rPr>
        <w:t>ООО)                             МБОУ</w:t>
      </w:r>
      <w:r w:rsidRPr="00687FF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«Каргалинская гимназия</w:t>
      </w:r>
      <w:r w:rsidRPr="00687FF1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687FF1">
        <w:rPr>
          <w:rFonts w:ascii="Times New Roman" w:hAnsi="Times New Roman" w:cs="Times New Roman"/>
          <w:b/>
          <w:sz w:val="24"/>
          <w:szCs w:val="24"/>
        </w:rPr>
        <w:t>Чистопольского</w:t>
      </w:r>
      <w:proofErr w:type="spellEnd"/>
      <w:r w:rsidRPr="00687FF1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687FF1" w:rsidRDefault="00687FF1" w:rsidP="00687F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87FF1">
        <w:rPr>
          <w:rFonts w:ascii="Times New Roman" w:hAnsi="Times New Roman" w:cs="Times New Roman"/>
          <w:b/>
          <w:sz w:val="24"/>
          <w:szCs w:val="24"/>
        </w:rPr>
        <w:t>2021-2022 учебный год</w:t>
      </w:r>
    </w:p>
    <w:p w:rsidR="00687FF1" w:rsidRPr="00EE6690" w:rsidRDefault="00687FF1" w:rsidP="00687FF1">
      <w:pPr>
        <w:spacing w:after="0"/>
        <w:ind w:left="426"/>
        <w:jc w:val="both"/>
        <w:rPr>
          <w:rFonts w:ascii="Times New Roman" w:eastAsia="Calibri" w:hAnsi="Times New Roman" w:cs="Times New Roman"/>
        </w:rPr>
      </w:pPr>
      <w:r w:rsidRPr="00EE6690">
        <w:rPr>
          <w:rFonts w:ascii="Times New Roman" w:eastAsia="Calibri" w:hAnsi="Times New Roman" w:cs="Times New Roman"/>
        </w:rPr>
        <w:t>Рабоча</w:t>
      </w:r>
      <w:r>
        <w:rPr>
          <w:rFonts w:ascii="Times New Roman" w:eastAsia="Calibri" w:hAnsi="Times New Roman" w:cs="Times New Roman"/>
        </w:rPr>
        <w:t>я программа по  предмету «Физическая культура»</w:t>
      </w:r>
      <w:r w:rsidRPr="00EE6690">
        <w:rPr>
          <w:rFonts w:ascii="Times New Roman" w:eastAsia="Calibri" w:hAnsi="Times New Roman" w:cs="Times New Roman"/>
        </w:rPr>
        <w:t xml:space="preserve"> для 5-9 классов разработана на основании: </w:t>
      </w:r>
      <w:r w:rsidRPr="00EE6690">
        <w:rPr>
          <w:rFonts w:ascii="Times New Roman" w:eastAsia="Calibri" w:hAnsi="Times New Roman" w:cs="Times New Roman"/>
        </w:rPr>
        <w:br/>
        <w:t xml:space="preserve">1. Федерального закона «Об образовании в Российской Федерации» от 29.12.2012 № 273-ФЗ. </w:t>
      </w:r>
    </w:p>
    <w:p w:rsidR="00687FF1" w:rsidRPr="00EE6690" w:rsidRDefault="00687FF1" w:rsidP="00687FF1">
      <w:pPr>
        <w:spacing w:after="0"/>
        <w:ind w:left="426"/>
        <w:jc w:val="both"/>
        <w:rPr>
          <w:rFonts w:ascii="Times New Roman" w:eastAsia="Calibri" w:hAnsi="Times New Roman" w:cs="Times New Roman"/>
        </w:rPr>
      </w:pPr>
      <w:r w:rsidRPr="00EE6690">
        <w:rPr>
          <w:rFonts w:ascii="Times New Roman" w:eastAsia="Calibri" w:hAnsi="Times New Roman" w:cs="Times New Roman"/>
        </w:rPr>
        <w:t xml:space="preserve">2. 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№ 1897 (с изменениями и дополнениями от: 29 декабря 2014 г., 31 декабря 2015 г., 4 февраля 2020г.) </w:t>
      </w:r>
      <w:r w:rsidRPr="00EE6690">
        <w:rPr>
          <w:rFonts w:ascii="Times New Roman" w:eastAsia="Calibri" w:hAnsi="Times New Roman" w:cs="Times New Roman"/>
        </w:rPr>
        <w:br/>
        <w:t xml:space="preserve">3. Основной образовательной программы основного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EE6690">
        <w:rPr>
          <w:rFonts w:ascii="Times New Roman" w:eastAsia="Calibri" w:hAnsi="Times New Roman" w:cs="Times New Roman"/>
        </w:rPr>
        <w:t>Чистопольского</w:t>
      </w:r>
      <w:proofErr w:type="spellEnd"/>
      <w:r w:rsidRPr="00EE6690">
        <w:rPr>
          <w:rFonts w:ascii="Times New Roman" w:eastAsia="Calibri" w:hAnsi="Times New Roman" w:cs="Times New Roman"/>
        </w:rPr>
        <w:t xml:space="preserve"> муниципального района Республики Татарстан, утвержден  и введен в действие приказом №122 от 25.08.2020г.</w:t>
      </w:r>
    </w:p>
    <w:p w:rsidR="00687FF1" w:rsidRDefault="00687FF1" w:rsidP="00687FF1">
      <w:pPr>
        <w:spacing w:after="0"/>
        <w:ind w:left="426"/>
        <w:jc w:val="both"/>
        <w:rPr>
          <w:rFonts w:ascii="Times New Roman" w:eastAsia="Calibri" w:hAnsi="Times New Roman" w:cs="Times New Roman"/>
        </w:rPr>
      </w:pPr>
      <w:r w:rsidRPr="00EE6690">
        <w:rPr>
          <w:rFonts w:ascii="Times New Roman" w:eastAsia="Calibri" w:hAnsi="Times New Roman" w:cs="Times New Roman"/>
        </w:rPr>
        <w:t xml:space="preserve">4. Программы воспитания МБОУ «Каргалинская гимназия» </w:t>
      </w:r>
      <w:proofErr w:type="spellStart"/>
      <w:r w:rsidRPr="00EE6690">
        <w:rPr>
          <w:rFonts w:ascii="Times New Roman" w:eastAsia="Calibri" w:hAnsi="Times New Roman" w:cs="Times New Roman"/>
        </w:rPr>
        <w:t>Чистопольского</w:t>
      </w:r>
      <w:proofErr w:type="spellEnd"/>
      <w:r w:rsidRPr="00EE6690">
        <w:rPr>
          <w:rFonts w:ascii="Times New Roman" w:eastAsia="Calibri" w:hAnsi="Times New Roman" w:cs="Times New Roman"/>
        </w:rPr>
        <w:t xml:space="preserve"> муниципального района Республики Татарстан, утвержденной  приказом №  88 от 03.06.2021г.</w:t>
      </w:r>
      <w:r w:rsidRPr="00EE6690">
        <w:rPr>
          <w:rFonts w:ascii="Times New Roman" w:eastAsia="Calibri" w:hAnsi="Times New Roman" w:cs="Times New Roman"/>
        </w:rPr>
        <w:br/>
        <w:t xml:space="preserve">5. 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EE6690">
        <w:rPr>
          <w:rFonts w:ascii="Times New Roman" w:eastAsia="Calibri" w:hAnsi="Times New Roman" w:cs="Times New Roman"/>
        </w:rPr>
        <w:t>Чистопольского</w:t>
      </w:r>
      <w:proofErr w:type="spellEnd"/>
      <w:r w:rsidRPr="00EE6690">
        <w:rPr>
          <w:rFonts w:ascii="Times New Roman" w:eastAsia="Calibri" w:hAnsi="Times New Roman" w:cs="Times New Roman"/>
        </w:rPr>
        <w:t xml:space="preserve"> муниципального района Республики Татарстан, утвержденного приказом № 89 от 03.06.2021г.</w:t>
      </w:r>
      <w:r w:rsidRPr="00EE6690">
        <w:rPr>
          <w:rFonts w:ascii="Times New Roman" w:eastAsia="Calibri" w:hAnsi="Times New Roman" w:cs="Times New Roman"/>
        </w:rPr>
        <w:br/>
        <w:t>6. Учебного плана МБОУ «Каргалинская гимназия» на 2021-2022 учебный год, утвержденного приказом №  121 от 20.08.2021г.</w:t>
      </w:r>
    </w:p>
    <w:p w:rsidR="00687FF1" w:rsidRPr="00EE6690" w:rsidRDefault="00687FF1" w:rsidP="00687FF1">
      <w:pPr>
        <w:spacing w:after="0"/>
        <w:ind w:left="426"/>
        <w:jc w:val="both"/>
        <w:rPr>
          <w:rFonts w:ascii="Times New Roman" w:eastAsia="Calibri" w:hAnsi="Times New Roman" w:cs="Times New Roman"/>
        </w:rPr>
      </w:pPr>
    </w:p>
    <w:p w:rsidR="00687FF1" w:rsidRPr="00BA351E" w:rsidRDefault="00687FF1" w:rsidP="00687FF1">
      <w:pPr>
        <w:widowControl w:val="0"/>
        <w:autoSpaceDE w:val="0"/>
        <w:autoSpaceDN w:val="0"/>
        <w:spacing w:after="0" w:line="240" w:lineRule="auto"/>
        <w:ind w:left="657" w:right="3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351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BA351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51E">
        <w:rPr>
          <w:rFonts w:ascii="Times New Roman" w:eastAsia="Times New Roman" w:hAnsi="Times New Roman" w:cs="Times New Roman"/>
          <w:sz w:val="24"/>
          <w:szCs w:val="24"/>
        </w:rPr>
        <w:t>прохождения</w:t>
      </w:r>
      <w:r w:rsidRPr="00BA351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A351E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BA351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51E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A351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51E">
        <w:rPr>
          <w:rFonts w:ascii="Times New Roman" w:eastAsia="Times New Roman" w:hAnsi="Times New Roman" w:cs="Times New Roman"/>
          <w:sz w:val="24"/>
          <w:szCs w:val="24"/>
        </w:rPr>
        <w:t>основной школе</w:t>
      </w:r>
      <w:r w:rsidRPr="00BA351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51E">
        <w:rPr>
          <w:rFonts w:ascii="Times New Roman" w:eastAsia="Times New Roman" w:hAnsi="Times New Roman" w:cs="Times New Roman"/>
          <w:sz w:val="24"/>
          <w:szCs w:val="24"/>
        </w:rPr>
        <w:t>в учебном</w:t>
      </w:r>
      <w:r w:rsidRPr="00BA351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51E">
        <w:rPr>
          <w:rFonts w:ascii="Times New Roman" w:eastAsia="Times New Roman" w:hAnsi="Times New Roman" w:cs="Times New Roman"/>
          <w:sz w:val="24"/>
          <w:szCs w:val="24"/>
        </w:rPr>
        <w:t>процессе используется учебник:</w:t>
      </w:r>
      <w:r w:rsidRPr="00BA351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A351E">
        <w:rPr>
          <w:rFonts w:ascii="Times New Roman" w:eastAsia="Times New Roman" w:hAnsi="Times New Roman" w:cs="Times New Roman"/>
          <w:sz w:val="24"/>
          <w:szCs w:val="24"/>
        </w:rPr>
        <w:t>Лях В.И.</w:t>
      </w:r>
      <w:r w:rsidRPr="00BA351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A351E">
        <w:rPr>
          <w:rFonts w:ascii="Times New Roman" w:eastAsia="Times New Roman" w:hAnsi="Times New Roman" w:cs="Times New Roman"/>
          <w:sz w:val="24"/>
          <w:szCs w:val="24"/>
        </w:rPr>
        <w:t>Физическая</w:t>
      </w:r>
      <w:r w:rsidRPr="00BA351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51E">
        <w:rPr>
          <w:rFonts w:ascii="Times New Roman" w:eastAsia="Times New Roman" w:hAnsi="Times New Roman" w:cs="Times New Roman"/>
          <w:sz w:val="24"/>
          <w:szCs w:val="24"/>
        </w:rPr>
        <w:t>культура.</w:t>
      </w:r>
      <w:r w:rsidRPr="00BA351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A351E">
        <w:rPr>
          <w:rFonts w:ascii="Times New Roman" w:eastAsia="Times New Roman" w:hAnsi="Times New Roman" w:cs="Times New Roman"/>
          <w:sz w:val="24"/>
          <w:szCs w:val="24"/>
        </w:rPr>
        <w:t>5-6-7</w:t>
      </w:r>
      <w:r w:rsidRPr="00BA351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BA351E">
        <w:rPr>
          <w:rFonts w:ascii="Times New Roman" w:eastAsia="Times New Roman" w:hAnsi="Times New Roman" w:cs="Times New Roman"/>
          <w:sz w:val="24"/>
          <w:szCs w:val="24"/>
        </w:rPr>
        <w:t>классах</w:t>
      </w:r>
      <w:proofErr w:type="gramEnd"/>
      <w:r w:rsidRPr="00BA351E">
        <w:rPr>
          <w:rFonts w:ascii="Times New Roman" w:eastAsia="Times New Roman" w:hAnsi="Times New Roman" w:cs="Times New Roman"/>
          <w:sz w:val="24"/>
          <w:szCs w:val="24"/>
        </w:rPr>
        <w:t>: учебник для общеобразовательных учреждений. М.: Просвещение, 2017 г.</w:t>
      </w:r>
    </w:p>
    <w:p w:rsidR="00687FF1" w:rsidRPr="00BA351E" w:rsidRDefault="00687FF1" w:rsidP="00687FF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sz w:val="24"/>
          <w:szCs w:val="24"/>
        </w:rPr>
        <w:t>В 5-8-м классе рабочая программа рассчитана на 105 часов, из расчета 3 часа в неделю и 35 учебных недель за год. В 9-ом классе рабочая программа на 102 часа, из расчета 3 часа в неделю и 34 учебных недель за год.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687FF1">
        <w:rPr>
          <w:rFonts w:ascii="Times New Roman" w:hAnsi="Times New Roman" w:cs="Times New Roman"/>
          <w:b/>
          <w:sz w:val="24"/>
          <w:szCs w:val="24"/>
        </w:rPr>
        <w:t>Цель и задачи физического воспитания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b/>
          <w:sz w:val="24"/>
          <w:szCs w:val="24"/>
        </w:rPr>
        <w:t xml:space="preserve">Целью </w:t>
      </w:r>
      <w:r w:rsidRPr="00687FF1">
        <w:rPr>
          <w:rFonts w:ascii="Times New Roman" w:hAnsi="Times New Roman" w:cs="Times New Roman"/>
          <w:sz w:val="24"/>
          <w:szCs w:val="24"/>
        </w:rPr>
        <w:t xml:space="preserve">физического воспитания в школе является содействие всестороннему развитию личности посредством формирования физической культуры личности школьника. Слагаемыми физической культуры являются: крепкое здоровье, хорошее физическое развитие, оптимальный уровень двигательных способностей, знания и навыки в области физической </w:t>
      </w:r>
      <w:r>
        <w:rPr>
          <w:rFonts w:ascii="Times New Roman" w:hAnsi="Times New Roman" w:cs="Times New Roman"/>
          <w:sz w:val="24"/>
          <w:szCs w:val="24"/>
        </w:rPr>
        <w:t>культуры, мотивы и осво</w:t>
      </w:r>
      <w:r w:rsidRPr="00687FF1">
        <w:rPr>
          <w:rFonts w:ascii="Times New Roman" w:hAnsi="Times New Roman" w:cs="Times New Roman"/>
          <w:sz w:val="24"/>
          <w:szCs w:val="24"/>
        </w:rPr>
        <w:t>енные способы (Умения) осуществлять физкультурно-оздоровительную и спортивную деятельность.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sz w:val="24"/>
          <w:szCs w:val="24"/>
        </w:rPr>
        <w:t xml:space="preserve">На уроках физической культуры в 5 – 9 классах решаются основные </w:t>
      </w:r>
      <w:r w:rsidRPr="00687FF1">
        <w:rPr>
          <w:rFonts w:ascii="Times New Roman" w:hAnsi="Times New Roman" w:cs="Times New Roman"/>
          <w:b/>
          <w:sz w:val="24"/>
          <w:szCs w:val="24"/>
        </w:rPr>
        <w:t>задачи</w:t>
      </w:r>
      <w:r w:rsidRPr="00687FF1">
        <w:rPr>
          <w:rFonts w:ascii="Times New Roman" w:hAnsi="Times New Roman" w:cs="Times New Roman"/>
          <w:sz w:val="24"/>
          <w:szCs w:val="24"/>
        </w:rPr>
        <w:t xml:space="preserve">, стоящие перед школьной системой физического воспитания. Вместе с тем особенностью урочных занятий в этих классах является углубленное обучение базовым двигательным действиям, включая технику основных видов спорта (легкая атлетика, гимнастика, спортивные игры, элементы единоборств, лыжная подготовка, плавание). Углубляются знания о личной </w:t>
      </w:r>
      <w:proofErr w:type="spellStart"/>
      <w:r w:rsidRPr="00687FF1">
        <w:rPr>
          <w:rFonts w:ascii="Times New Roman" w:hAnsi="Times New Roman" w:cs="Times New Roman"/>
          <w:sz w:val="24"/>
          <w:szCs w:val="24"/>
        </w:rPr>
        <w:t>гнгиене</w:t>
      </w:r>
      <w:proofErr w:type="spellEnd"/>
      <w:r w:rsidRPr="00687FF1">
        <w:rPr>
          <w:rFonts w:ascii="Times New Roman" w:hAnsi="Times New Roman" w:cs="Times New Roman"/>
          <w:sz w:val="24"/>
          <w:szCs w:val="24"/>
        </w:rPr>
        <w:t xml:space="preserve">, о влиянии занятий физическими упражнениями на основные системы организма (дыхание, кровообращение, ЦИС, обмен веществ), на развитие волевых и нравственных </w:t>
      </w:r>
      <w:r w:rsidRPr="00687FF1">
        <w:rPr>
          <w:rFonts w:ascii="Times New Roman" w:hAnsi="Times New Roman" w:cs="Times New Roman"/>
          <w:sz w:val="24"/>
          <w:szCs w:val="24"/>
        </w:rPr>
        <w:lastRenderedPageBreak/>
        <w:t>качеств. На уроках физической культуры учащиеся 5 – 9 классов получают представления о физической культуре личности, ее взаимосвязи с основами здорового образа жизни, овладевают знаниями о методике самостоятельной тренировки. Во время изучения конкретных разделов программы пополняются представления об основных видах спорта, соревнованиях, снарядах и инвентаре, правилах техники безопасности и оказания первой помощи при травмах.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sz w:val="24"/>
          <w:szCs w:val="24"/>
        </w:rPr>
        <w:t>Одна из главнейших задач уроков — обеспечение дальнейшего всестороннего развития координационных (ориентирование в пространстве, быстрота перестроения двигательных действий, быстрота и точность двигательных реакций, согласование движений, ритм, равновесие, точность воспроизведения и дифференцирования</w:t>
      </w:r>
      <w:proofErr w:type="gramStart"/>
      <w:r w:rsidRPr="00687FF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87FF1">
        <w:rPr>
          <w:rFonts w:ascii="Times New Roman" w:hAnsi="Times New Roman" w:cs="Times New Roman"/>
          <w:sz w:val="24"/>
          <w:szCs w:val="24"/>
        </w:rPr>
        <w:t>силовых, временных и пространственных параметров движений) и кондиционных (скоростно-силовых, скоростных, выносливости, силы, гибкости) способностей, а также сочетание этих способностей. Воспитание потребности и умения самостоятельно заниматься физическими упражнениями, сознательно применять их в целях отдыха, тренировки, повышения работоспособности и укрепления здоровья.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687FF1">
        <w:rPr>
          <w:rFonts w:ascii="Times New Roman" w:hAnsi="Times New Roman" w:cs="Times New Roman"/>
          <w:sz w:val="24"/>
          <w:szCs w:val="24"/>
        </w:rPr>
        <w:t>.</w:t>
      </w:r>
      <w:r w:rsidRPr="00687FF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687FF1">
        <w:rPr>
          <w:rFonts w:ascii="Times New Roman" w:hAnsi="Times New Roman" w:cs="Times New Roman"/>
          <w:sz w:val="24"/>
          <w:szCs w:val="24"/>
        </w:rPr>
        <w:t>Учебный предмет «Физическая культура» в школе является обязательным для изучения в 5-9 классах и на его изучение отводится 105 часов в 5-8-м классе из расчета 3 часа в неделю и 35 учебных недель за год, а в 9-ом классе учебная программа на 102 часа, из расчета 3 часа в неделю и 34 учебных недель за год.</w:t>
      </w:r>
      <w:proofErr w:type="gramEnd"/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687FF1">
        <w:rPr>
          <w:rFonts w:ascii="Times New Roman" w:hAnsi="Times New Roman" w:cs="Times New Roman"/>
          <w:sz w:val="24"/>
          <w:szCs w:val="24"/>
        </w:rPr>
        <w:tab/>
      </w:r>
      <w:r w:rsidRPr="00687FF1">
        <w:rPr>
          <w:rFonts w:ascii="Times New Roman" w:hAnsi="Times New Roman" w:cs="Times New Roman"/>
          <w:b/>
          <w:sz w:val="24"/>
          <w:szCs w:val="24"/>
        </w:rPr>
        <w:t>Основные разделы</w:t>
      </w:r>
      <w:r w:rsidRPr="00687FF1">
        <w:rPr>
          <w:rFonts w:ascii="Times New Roman" w:hAnsi="Times New Roman" w:cs="Times New Roman"/>
          <w:sz w:val="24"/>
          <w:szCs w:val="24"/>
        </w:rPr>
        <w:t>.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sz w:val="24"/>
          <w:szCs w:val="24"/>
        </w:rPr>
        <w:t>В 5-6 классах изучают разделы: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sz w:val="24"/>
          <w:szCs w:val="24"/>
        </w:rPr>
        <w:t>В базовой части: основы знаний о физической культуре; спортивные игры (волейбол, футбол); легкая атлетика; лыжные гонки; гимнастика с элементами акробатики; плавание.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sz w:val="24"/>
          <w:szCs w:val="24"/>
        </w:rPr>
        <w:t>В вариативной части: баскетбол.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sz w:val="24"/>
          <w:szCs w:val="24"/>
        </w:rPr>
        <w:t>В 7-9 классах изучают разделы: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87FF1">
        <w:rPr>
          <w:rFonts w:ascii="Times New Roman" w:hAnsi="Times New Roman" w:cs="Times New Roman"/>
          <w:sz w:val="24"/>
          <w:szCs w:val="24"/>
        </w:rPr>
        <w:t>В базовой части: основы знаний о физической культуре; спортивные игры (волейбол, футбол); легкая атлетика; лыжные гонки; гимнастика с элементами акробатики; элементы единоборств; плавание.</w:t>
      </w:r>
      <w:proofErr w:type="gramEnd"/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sz w:val="24"/>
          <w:szCs w:val="24"/>
        </w:rPr>
        <w:t>В вариативной части: баскетбол.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687FF1">
        <w:rPr>
          <w:rFonts w:ascii="Times New Roman" w:hAnsi="Times New Roman" w:cs="Times New Roman"/>
          <w:sz w:val="24"/>
          <w:szCs w:val="24"/>
        </w:rPr>
        <w:t>.</w:t>
      </w:r>
      <w:r w:rsidRPr="00687FF1">
        <w:rPr>
          <w:rFonts w:ascii="Times New Roman" w:hAnsi="Times New Roman" w:cs="Times New Roman"/>
          <w:sz w:val="24"/>
          <w:szCs w:val="24"/>
        </w:rPr>
        <w:tab/>
        <w:t>Воспитательный потенциал учебного предмета «Физическая культура» обеспечивает реализацию следующих целевых приоритетов воспитания обучающихся ООО: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sz w:val="24"/>
          <w:szCs w:val="24"/>
        </w:rPr>
        <w:t>Развитие ценностного отношения: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sz w:val="24"/>
          <w:szCs w:val="24"/>
        </w:rPr>
        <w:t>-к здоровью как залогу долгой и активной жизни человека, его хорошего настроения и оптимистичного взгляда на мир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 w:rsidRPr="00687FF1">
        <w:rPr>
          <w:rFonts w:ascii="Times New Roman" w:hAnsi="Times New Roman" w:cs="Times New Roman"/>
          <w:sz w:val="24"/>
          <w:szCs w:val="24"/>
        </w:rPr>
        <w:lastRenderedPageBreak/>
        <w:t>-к</w:t>
      </w:r>
      <w:r w:rsidRPr="00687FF1">
        <w:rPr>
          <w:rFonts w:ascii="Times New Roman" w:hAnsi="Times New Roman" w:cs="Times New Roman"/>
          <w:sz w:val="24"/>
          <w:szCs w:val="24"/>
        </w:rPr>
        <w:tab/>
        <w:t>знаниям</w:t>
      </w:r>
      <w:r w:rsidRPr="00687FF1">
        <w:rPr>
          <w:rFonts w:ascii="Times New Roman" w:hAnsi="Times New Roman" w:cs="Times New Roman"/>
          <w:sz w:val="24"/>
          <w:szCs w:val="24"/>
        </w:rPr>
        <w:tab/>
        <w:t>как</w:t>
      </w:r>
      <w:r w:rsidRPr="00687FF1">
        <w:rPr>
          <w:rFonts w:ascii="Times New Roman" w:hAnsi="Times New Roman" w:cs="Times New Roman"/>
          <w:sz w:val="24"/>
          <w:szCs w:val="24"/>
        </w:rPr>
        <w:tab/>
        <w:t>интеллектуальному</w:t>
      </w:r>
      <w:r w:rsidRPr="00687FF1">
        <w:rPr>
          <w:rFonts w:ascii="Times New Roman" w:hAnsi="Times New Roman" w:cs="Times New Roman"/>
          <w:sz w:val="24"/>
          <w:szCs w:val="24"/>
        </w:rPr>
        <w:tab/>
        <w:t>ресурсу,</w:t>
      </w:r>
      <w:r w:rsidRPr="00687FF1">
        <w:rPr>
          <w:rFonts w:ascii="Times New Roman" w:hAnsi="Times New Roman" w:cs="Times New Roman"/>
          <w:sz w:val="24"/>
          <w:szCs w:val="24"/>
        </w:rPr>
        <w:tab/>
        <w:t>обеспечивающему</w:t>
      </w:r>
      <w:r w:rsidRPr="00687FF1">
        <w:rPr>
          <w:rFonts w:ascii="Times New Roman" w:hAnsi="Times New Roman" w:cs="Times New Roman"/>
          <w:sz w:val="24"/>
          <w:szCs w:val="24"/>
        </w:rPr>
        <w:tab/>
        <w:t>будущее</w:t>
      </w:r>
      <w:r w:rsidRPr="00687FF1">
        <w:rPr>
          <w:rFonts w:ascii="Times New Roman" w:hAnsi="Times New Roman" w:cs="Times New Roman"/>
          <w:sz w:val="24"/>
          <w:szCs w:val="24"/>
        </w:rPr>
        <w:tab/>
        <w:t>человека,</w:t>
      </w:r>
      <w:r w:rsidRPr="00687FF1">
        <w:rPr>
          <w:rFonts w:ascii="Times New Roman" w:hAnsi="Times New Roman" w:cs="Times New Roman"/>
          <w:sz w:val="24"/>
          <w:szCs w:val="24"/>
        </w:rPr>
        <w:tab/>
        <w:t>как</w:t>
      </w:r>
      <w:r w:rsidRPr="00687FF1">
        <w:rPr>
          <w:rFonts w:ascii="Times New Roman" w:hAnsi="Times New Roman" w:cs="Times New Roman"/>
          <w:sz w:val="24"/>
          <w:szCs w:val="24"/>
        </w:rPr>
        <w:tab/>
        <w:t>результату</w:t>
      </w:r>
      <w:r w:rsidRPr="00687FF1">
        <w:rPr>
          <w:rFonts w:ascii="Times New Roman" w:hAnsi="Times New Roman" w:cs="Times New Roman"/>
          <w:sz w:val="24"/>
          <w:szCs w:val="24"/>
        </w:rPr>
        <w:tab/>
        <w:t>кропотливого,</w:t>
      </w:r>
      <w:r w:rsidRPr="00687FF1">
        <w:rPr>
          <w:rFonts w:ascii="Times New Roman" w:hAnsi="Times New Roman" w:cs="Times New Roman"/>
          <w:sz w:val="24"/>
          <w:szCs w:val="24"/>
        </w:rPr>
        <w:tab/>
        <w:t>но увлекательного учебного труда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687FF1">
        <w:rPr>
          <w:rFonts w:ascii="Times New Roman" w:hAnsi="Times New Roman" w:cs="Times New Roman"/>
          <w:sz w:val="24"/>
          <w:szCs w:val="24"/>
        </w:rPr>
        <w:tab/>
        <w:t>Предусмотрены следующие виды контроля</w:t>
      </w:r>
      <w:r w:rsidRPr="00687FF1">
        <w:rPr>
          <w:rFonts w:ascii="Times New Roman" w:hAnsi="Times New Roman" w:cs="Times New Roman"/>
          <w:b/>
          <w:sz w:val="24"/>
          <w:szCs w:val="24"/>
        </w:rPr>
        <w:t>: входной и промежуточный</w:t>
      </w:r>
    </w:p>
    <w:p w:rsidR="00687FF1" w:rsidRPr="00687FF1" w:rsidRDefault="00687FF1" w:rsidP="00687F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3617" w:rsidRPr="00687FF1" w:rsidRDefault="00063617" w:rsidP="00687FF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63617" w:rsidRPr="00687F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82587"/>
    <w:multiLevelType w:val="hybridMultilevel"/>
    <w:tmpl w:val="A4C22D44"/>
    <w:lvl w:ilvl="0" w:tplc="FB0A6732">
      <w:start w:val="1"/>
      <w:numFmt w:val="upperRoman"/>
      <w:lvlText w:val="%1."/>
      <w:lvlJc w:val="left"/>
      <w:pPr>
        <w:ind w:left="537" w:hanging="29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9"/>
        <w:sz w:val="26"/>
        <w:szCs w:val="26"/>
        <w:lang w:val="ru-RU" w:eastAsia="en-US" w:bidi="ar-SA"/>
      </w:rPr>
    </w:lvl>
    <w:lvl w:ilvl="1" w:tplc="837E0BE8">
      <w:start w:val="1"/>
      <w:numFmt w:val="decimal"/>
      <w:lvlText w:val="%2."/>
      <w:lvlJc w:val="left"/>
      <w:pPr>
        <w:ind w:left="513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2" w:tplc="1DE8D12A">
      <w:numFmt w:val="bullet"/>
      <w:lvlText w:val="•"/>
      <w:lvlJc w:val="left"/>
      <w:pPr>
        <w:ind w:left="2124" w:hanging="260"/>
      </w:pPr>
      <w:rPr>
        <w:lang w:val="ru-RU" w:eastAsia="en-US" w:bidi="ar-SA"/>
      </w:rPr>
    </w:lvl>
    <w:lvl w:ilvl="3" w:tplc="D4C4069C">
      <w:numFmt w:val="bullet"/>
      <w:lvlText w:val="•"/>
      <w:lvlJc w:val="left"/>
      <w:pPr>
        <w:ind w:left="3708" w:hanging="260"/>
      </w:pPr>
      <w:rPr>
        <w:lang w:val="ru-RU" w:eastAsia="en-US" w:bidi="ar-SA"/>
      </w:rPr>
    </w:lvl>
    <w:lvl w:ilvl="4" w:tplc="C92C1EEA">
      <w:numFmt w:val="bullet"/>
      <w:lvlText w:val="•"/>
      <w:lvlJc w:val="left"/>
      <w:pPr>
        <w:ind w:left="5292" w:hanging="260"/>
      </w:pPr>
      <w:rPr>
        <w:lang w:val="ru-RU" w:eastAsia="en-US" w:bidi="ar-SA"/>
      </w:rPr>
    </w:lvl>
    <w:lvl w:ilvl="5" w:tplc="3A483A36">
      <w:numFmt w:val="bullet"/>
      <w:lvlText w:val="•"/>
      <w:lvlJc w:val="left"/>
      <w:pPr>
        <w:ind w:left="6877" w:hanging="260"/>
      </w:pPr>
      <w:rPr>
        <w:lang w:val="ru-RU" w:eastAsia="en-US" w:bidi="ar-SA"/>
      </w:rPr>
    </w:lvl>
    <w:lvl w:ilvl="6" w:tplc="B11ADED6">
      <w:numFmt w:val="bullet"/>
      <w:lvlText w:val="•"/>
      <w:lvlJc w:val="left"/>
      <w:pPr>
        <w:ind w:left="8461" w:hanging="260"/>
      </w:pPr>
      <w:rPr>
        <w:lang w:val="ru-RU" w:eastAsia="en-US" w:bidi="ar-SA"/>
      </w:rPr>
    </w:lvl>
    <w:lvl w:ilvl="7" w:tplc="57FCEF2C">
      <w:numFmt w:val="bullet"/>
      <w:lvlText w:val="•"/>
      <w:lvlJc w:val="left"/>
      <w:pPr>
        <w:ind w:left="10045" w:hanging="260"/>
      </w:pPr>
      <w:rPr>
        <w:lang w:val="ru-RU" w:eastAsia="en-US" w:bidi="ar-SA"/>
      </w:rPr>
    </w:lvl>
    <w:lvl w:ilvl="8" w:tplc="F3DCF310">
      <w:numFmt w:val="bullet"/>
      <w:lvlText w:val="•"/>
      <w:lvlJc w:val="left"/>
      <w:pPr>
        <w:ind w:left="11629" w:hanging="26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792"/>
    <w:rsid w:val="00063617"/>
    <w:rsid w:val="002155EB"/>
    <w:rsid w:val="00687FF1"/>
    <w:rsid w:val="00FF1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796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2021-11-25T19:35:00Z</dcterms:created>
  <dcterms:modified xsi:type="dcterms:W3CDTF">2021-11-25T19:35:00Z</dcterms:modified>
</cp:coreProperties>
</file>